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17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380" w:line="288" w:lineRule="auto"/>
        <w:ind w:left="0"/>
        <w:jc w:val="center"/>
        <w:textAlignment w:val="auto"/>
        <w:outlineLvl w:val="0"/>
      </w:pPr>
      <w:bookmarkStart w:id="7" w:name="_GoBack"/>
      <w:bookmarkEnd w:id="7"/>
      <w:bookmarkStart w:id="0" w:name="heading_0"/>
      <w:r>
        <w:rPr>
          <w:rFonts w:ascii="Arial" w:hAnsi="Arial" w:eastAsia="等线" w:cs="Arial"/>
          <w:b/>
          <w:sz w:val="36"/>
        </w:rPr>
        <w:t>海口图书馆图书流通服务点申请表</w:t>
      </w:r>
      <w:bookmarkEnd w:id="0"/>
    </w:p>
    <w:p w14:paraId="013C7DC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申请日期：______年____月____日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                                              </w:t>
      </w:r>
      <w:r>
        <w:rPr>
          <w:rFonts w:ascii="Arial" w:hAnsi="Arial" w:eastAsia="等线" w:cs="Arial"/>
          <w:sz w:val="22"/>
        </w:rPr>
        <w:t>编号：__________</w:t>
      </w:r>
    </w:p>
    <w:p w14:paraId="3006C530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一、申请主体基本信息</w:t>
      </w:r>
      <w:bookmarkEnd w:id="1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50"/>
        <w:gridCol w:w="6283"/>
      </w:tblGrid>
      <w:tr w14:paraId="20A347E4">
        <w:tc>
          <w:tcPr>
            <w:tcW w:w="21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84F9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</w:t>
            </w:r>
          </w:p>
        </w:tc>
        <w:tc>
          <w:tcPr>
            <w:tcW w:w="62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9F2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内容</w:t>
            </w:r>
          </w:p>
        </w:tc>
      </w:tr>
      <w:tr w14:paraId="605DEEA1">
        <w:tc>
          <w:tcPr>
            <w:tcW w:w="21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1C2B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主体名称（全称）</w:t>
            </w:r>
          </w:p>
        </w:tc>
        <w:tc>
          <w:tcPr>
            <w:tcW w:w="62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5BB69B"/>
        </w:tc>
      </w:tr>
      <w:tr w14:paraId="2B1B1549">
        <w:tc>
          <w:tcPr>
            <w:tcW w:w="21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89C2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主体类型</w:t>
            </w:r>
          </w:p>
        </w:tc>
        <w:tc>
          <w:tcPr>
            <w:tcW w:w="62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1DF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 社区居委会 □ 企业园区管理方 □ 商业综合体运营方 □ 其他</w:t>
            </w:r>
          </w:p>
        </w:tc>
      </w:tr>
      <w:tr w14:paraId="4B032943">
        <w:tc>
          <w:tcPr>
            <w:tcW w:w="21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4DF4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统一社会信用代码</w:t>
            </w:r>
          </w:p>
        </w:tc>
        <w:tc>
          <w:tcPr>
            <w:tcW w:w="62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A5C06"/>
        </w:tc>
      </w:tr>
      <w:tr w14:paraId="20E591C3">
        <w:tc>
          <w:tcPr>
            <w:tcW w:w="21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D35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法定代表人/负责人</w:t>
            </w:r>
          </w:p>
        </w:tc>
        <w:tc>
          <w:tcPr>
            <w:tcW w:w="62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E98AA"/>
        </w:tc>
      </w:tr>
      <w:tr w14:paraId="18DF7E24">
        <w:tc>
          <w:tcPr>
            <w:tcW w:w="21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157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联系人姓名</w:t>
            </w:r>
          </w:p>
        </w:tc>
        <w:tc>
          <w:tcPr>
            <w:tcW w:w="62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A8583"/>
        </w:tc>
      </w:tr>
      <w:tr w14:paraId="15D6D743">
        <w:tc>
          <w:tcPr>
            <w:tcW w:w="21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FA1A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联系电话</w:t>
            </w:r>
          </w:p>
        </w:tc>
        <w:tc>
          <w:tcPr>
            <w:tcW w:w="62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1308FA"/>
        </w:tc>
      </w:tr>
      <w:tr w14:paraId="6D91D287">
        <w:tc>
          <w:tcPr>
            <w:tcW w:w="21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C71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电子邮箱</w:t>
            </w:r>
          </w:p>
        </w:tc>
        <w:tc>
          <w:tcPr>
            <w:tcW w:w="62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684AE0"/>
        </w:tc>
      </w:tr>
      <w:tr w14:paraId="75BD2566">
        <w:tc>
          <w:tcPr>
            <w:tcW w:w="21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D72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通讯地址</w:t>
            </w:r>
          </w:p>
        </w:tc>
        <w:tc>
          <w:tcPr>
            <w:tcW w:w="62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32E56"/>
        </w:tc>
      </w:tr>
      <w:tr w14:paraId="6FB03074">
        <w:tc>
          <w:tcPr>
            <w:tcW w:w="21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AD6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社会信誉情况</w:t>
            </w:r>
          </w:p>
        </w:tc>
        <w:tc>
          <w:tcPr>
            <w:tcW w:w="62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E47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 无违法违规记录 □ 无不良信用记录（请附相关承诺或证明）</w:t>
            </w:r>
          </w:p>
        </w:tc>
      </w:tr>
    </w:tbl>
    <w:p w14:paraId="23817CDE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二、拟设服务点场地信息</w:t>
      </w:r>
      <w:bookmarkEnd w:id="2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345"/>
      </w:tblGrid>
      <w:tr w14:paraId="2B5FB9A2">
        <w:trPr>
          <w:trHeight w:val="432" w:hRule="atLeast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24A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</w:t>
            </w:r>
          </w:p>
        </w:tc>
        <w:tc>
          <w:tcPr>
            <w:tcW w:w="5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D00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内容</w:t>
            </w:r>
          </w:p>
        </w:tc>
      </w:tr>
      <w:tr w14:paraId="1C13E0D3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F2A2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拟设服务点名称</w:t>
            </w:r>
          </w:p>
        </w:tc>
        <w:tc>
          <w:tcPr>
            <w:tcW w:w="5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41E5A"/>
        </w:tc>
      </w:tr>
      <w:tr w14:paraId="35E74810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0C4B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详细地址</w:t>
            </w:r>
          </w:p>
        </w:tc>
        <w:tc>
          <w:tcPr>
            <w:tcW w:w="5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46A83"/>
        </w:tc>
      </w:tr>
      <w:tr w14:paraId="3153C73B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B48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所在区域</w:t>
            </w:r>
          </w:p>
        </w:tc>
        <w:tc>
          <w:tcPr>
            <w:tcW w:w="5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477C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______区 ______街道/镇</w:t>
            </w:r>
          </w:p>
        </w:tc>
      </w:tr>
      <w:tr w14:paraId="0D55D245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853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场地性质</w:t>
            </w:r>
          </w:p>
        </w:tc>
        <w:tc>
          <w:tcPr>
            <w:tcW w:w="5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1ED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 自有 □ 租赁（租期至______年____月） □ 其他</w:t>
            </w:r>
          </w:p>
        </w:tc>
      </w:tr>
      <w:tr w14:paraId="74A61609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D36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场地面积（㎡）</w:t>
            </w:r>
          </w:p>
        </w:tc>
        <w:tc>
          <w:tcPr>
            <w:tcW w:w="5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118AF8"/>
        </w:tc>
      </w:tr>
      <w:tr w14:paraId="050EA8B3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15D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拟用于图书服务区域面积（㎡）</w:t>
            </w:r>
          </w:p>
        </w:tc>
        <w:tc>
          <w:tcPr>
            <w:tcW w:w="5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93029"/>
        </w:tc>
      </w:tr>
      <w:tr w14:paraId="5E1D3893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836C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服务覆盖人口规模（约）</w:t>
            </w:r>
          </w:p>
        </w:tc>
        <w:tc>
          <w:tcPr>
            <w:tcW w:w="5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24E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______人</w:t>
            </w:r>
          </w:p>
        </w:tc>
      </w:tr>
      <w:tr w14:paraId="5627D374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0FE0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交通便利情况</w:t>
            </w:r>
          </w:p>
        </w:tc>
        <w:tc>
          <w:tcPr>
            <w:tcW w:w="5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0498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 公交可达 □ 停车便利 □ 其他</w:t>
            </w:r>
          </w:p>
        </w:tc>
      </w:tr>
      <w:tr w14:paraId="210116EF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C40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场地环境条件</w:t>
            </w:r>
          </w:p>
        </w:tc>
        <w:tc>
          <w:tcPr>
            <w:tcW w:w="5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B5A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 通风良好 □ 采光充足 □ 安静适宜 □ 已落实防水/防潮/防尘/防火/防盗等措施</w:t>
            </w:r>
          </w:p>
        </w:tc>
      </w:tr>
      <w:tr w14:paraId="76F5A38A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C06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是否具备稳定电源</w:t>
            </w:r>
          </w:p>
        </w:tc>
        <w:tc>
          <w:tcPr>
            <w:tcW w:w="5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619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 是 □ 否</w:t>
            </w:r>
          </w:p>
        </w:tc>
      </w:tr>
      <w:tr w14:paraId="1A106D83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9343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是否具备网络接入条件</w:t>
            </w:r>
          </w:p>
        </w:tc>
        <w:tc>
          <w:tcPr>
            <w:tcW w:w="5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2C9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 是（带宽______M） □ 否</w:t>
            </w:r>
          </w:p>
        </w:tc>
      </w:tr>
      <w:tr w14:paraId="41314607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772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场地照片（可另附）</w:t>
            </w:r>
          </w:p>
        </w:tc>
        <w:tc>
          <w:tcPr>
            <w:tcW w:w="53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7F8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 已附</w:t>
            </w:r>
          </w:p>
        </w:tc>
      </w:tr>
    </w:tbl>
    <w:p w14:paraId="530E7975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三、开放与服务计划</w:t>
      </w:r>
      <w:bookmarkEnd w:id="3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328"/>
      </w:tblGrid>
      <w:tr w14:paraId="626CBAD7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32D0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</w:t>
            </w:r>
          </w:p>
        </w:tc>
        <w:tc>
          <w:tcPr>
            <w:tcW w:w="53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ED13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内容</w:t>
            </w:r>
          </w:p>
        </w:tc>
      </w:tr>
      <w:tr w14:paraId="23F04E22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CF1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计划每日开放时长</w:t>
            </w:r>
          </w:p>
        </w:tc>
        <w:tc>
          <w:tcPr>
            <w:tcW w:w="53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0A5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______小时（不少于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8</w:t>
            </w:r>
            <w:r>
              <w:rPr>
                <w:rFonts w:ascii="Arial" w:hAnsi="Arial" w:eastAsia="等线" w:cs="Arial"/>
                <w:sz w:val="22"/>
              </w:rPr>
              <w:t>小时）</w:t>
            </w:r>
          </w:p>
        </w:tc>
      </w:tr>
      <w:tr w14:paraId="5657821A">
        <w:trPr>
          <w:trHeight w:val="1289" w:hRule="atLeast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5A01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计划开放时段</w:t>
            </w:r>
          </w:p>
        </w:tc>
        <w:tc>
          <w:tcPr>
            <w:tcW w:w="53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09433A">
            <w:pPr>
              <w:pBdr>
                <w:bottom w:val="single" w:color="auto" w:sz="12" w:space="0"/>
              </w:pBd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2FE20E54">
            <w:pPr>
              <w:pBdr>
                <w:bottom w:val="single" w:color="auto" w:sz="12" w:space="0"/>
              </w:pBd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6CFF61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例如：周一至周日 9:00-18:00（可分段填写）</w:t>
            </w:r>
          </w:p>
        </w:tc>
      </w:tr>
      <w:tr w14:paraId="41D8AFDE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114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拟配备管理人员情况</w:t>
            </w:r>
          </w:p>
        </w:tc>
        <w:tc>
          <w:tcPr>
            <w:tcW w:w="53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76D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 专职 ______人 □ 兼职 ______人</w:t>
            </w:r>
          </w:p>
        </w:tc>
      </w:tr>
      <w:tr w14:paraId="37BC2862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C2A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是否愿意配合开展阅读推广活动</w:t>
            </w:r>
          </w:p>
        </w:tc>
        <w:tc>
          <w:tcPr>
            <w:tcW w:w="53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A9D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 是 □ 否</w:t>
            </w:r>
          </w:p>
        </w:tc>
      </w:tr>
      <w:tr w14:paraId="596D1684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DDE617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是否有意向打造主题化阅读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空间</w:t>
            </w:r>
          </w:p>
        </w:tc>
        <w:tc>
          <w:tcPr>
            <w:tcW w:w="532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5C3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 是（主题方向：__________） □ 否</w:t>
            </w:r>
          </w:p>
        </w:tc>
      </w:tr>
    </w:tbl>
    <w:p w14:paraId="1B2FB073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四、阅读需求说明</w:t>
      </w:r>
      <w:bookmarkEnd w:id="4"/>
    </w:p>
    <w:p w14:paraId="087DBA6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（请简要说明拟设服务点周边市民/员工的阅读需求、图书类型偏好、期望服务内容等，可附页）</w:t>
      </w:r>
    </w:p>
    <w:p w14:paraId="207A2962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7A3DA6EC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03FAFC68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18EEFA2B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五、承诺与声明</w:t>
      </w:r>
      <w:bookmarkEnd w:id="5"/>
    </w:p>
    <w:p w14:paraId="2804C370">
      <w:pPr>
        <w:spacing w:before="120" w:after="120" w:line="288" w:lineRule="auto"/>
        <w:ind w:left="0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本申请主体郑重承诺：</w:t>
      </w:r>
    </w:p>
    <w:p w14:paraId="3CD5EA12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提供的场地、信息、材料均真实、完整、有效；</w:t>
      </w:r>
    </w:p>
    <w:p w14:paraId="0F9D99DB">
      <w:pPr>
        <w:numPr>
          <w:ilvl w:val="0"/>
          <w:numId w:val="2"/>
        </w:numPr>
        <w:spacing w:before="120" w:after="120" w:line="288" w:lineRule="auto"/>
        <w:ind w:left="0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严格遵守公益属性，不擅自改变服务点用途或功能；</w:t>
      </w:r>
    </w:p>
    <w:p w14:paraId="37DF7744">
      <w:pPr>
        <w:numPr>
          <w:ilvl w:val="0"/>
          <w:numId w:val="3"/>
        </w:numPr>
        <w:spacing w:before="120" w:after="120" w:line="288" w:lineRule="auto"/>
        <w:ind w:left="0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按照海口图书馆要求承担场地、水电、保洁等费用，配备管理人员，履行日常管理及安全责任；</w:t>
      </w:r>
    </w:p>
    <w:p w14:paraId="1AECCAEB">
      <w:pPr>
        <w:numPr>
          <w:ilvl w:val="0"/>
          <w:numId w:val="4"/>
        </w:numPr>
        <w:spacing w:before="120" w:after="120" w:line="288" w:lineRule="auto"/>
        <w:ind w:left="0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妥善保管海口图书馆提供的图书、设备，如有遗失或损坏，按海口图书馆相关规定或双方协议约定承担赔偿责任；</w:t>
      </w:r>
    </w:p>
    <w:p w14:paraId="07A36727">
      <w:pPr>
        <w:numPr>
          <w:ilvl w:val="0"/>
          <w:numId w:val="5"/>
        </w:numPr>
        <w:spacing w:before="120" w:after="120" w:line="288" w:lineRule="auto"/>
        <w:ind w:left="0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每日开放时间不少于</w:t>
      </w: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8</w:t>
      </w:r>
      <w:r>
        <w:rPr>
          <w:rFonts w:ascii="Arial" w:hAnsi="Arial" w:eastAsia="等线" w:cs="Arial"/>
          <w:color w:val="auto"/>
          <w:sz w:val="22"/>
        </w:rPr>
        <w:t>小时，开放时段提前报备并公示；</w:t>
      </w:r>
    </w:p>
    <w:p w14:paraId="71981857">
      <w:pPr>
        <w:numPr>
          <w:ilvl w:val="0"/>
          <w:numId w:val="6"/>
        </w:numPr>
        <w:spacing w:before="120" w:after="120" w:line="288" w:lineRule="auto"/>
        <w:ind w:left="0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积极配合海口图书馆开展阅读</w:t>
      </w: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推广</w:t>
      </w:r>
      <w:r>
        <w:rPr>
          <w:rFonts w:ascii="Arial" w:hAnsi="Arial" w:eastAsia="等线" w:cs="Arial"/>
          <w:color w:val="auto"/>
          <w:sz w:val="22"/>
        </w:rPr>
        <w:t>活动、业务指导、绩效评估等工作。</w:t>
      </w:r>
    </w:p>
    <w:p w14:paraId="30D84082">
      <w:pPr>
        <w:numPr>
          <w:ilvl w:val="0"/>
          <w:numId w:val="0"/>
        </w:numPr>
        <w:spacing w:before="120" w:after="120" w:line="288" w:lineRule="auto"/>
        <w:jc w:val="left"/>
        <w:rPr>
          <w:color w:val="auto"/>
        </w:rPr>
      </w:pPr>
    </w:p>
    <w:p w14:paraId="5904CD9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法定代表人/负责人签字（或盖章）：____________________</w:t>
      </w:r>
    </w:p>
    <w:p w14:paraId="0BB75D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申请主体（盖章）：____________________</w:t>
      </w:r>
    </w:p>
    <w:p w14:paraId="5673ACEA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日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                     </w:t>
      </w:r>
      <w:r>
        <w:rPr>
          <w:rFonts w:ascii="Arial" w:hAnsi="Arial" w:eastAsia="等线" w:cs="Arial"/>
          <w:sz w:val="22"/>
        </w:rPr>
        <w:t>期：______年____月____日</w:t>
      </w:r>
    </w:p>
    <w:p w14:paraId="4B288A56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12C9E817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14F10BA3">
      <w:pPr>
        <w:spacing w:before="320" w:after="120" w:line="288" w:lineRule="auto"/>
        <w:ind w:left="0"/>
        <w:jc w:val="left"/>
        <w:outlineLvl w:val="1"/>
      </w:pPr>
      <w:bookmarkStart w:id="6" w:name="heading_7"/>
      <w:r>
        <w:rPr>
          <w:rFonts w:ascii="Arial" w:hAnsi="Arial" w:eastAsia="等线" w:cs="Arial"/>
          <w:b/>
          <w:sz w:val="32"/>
        </w:rPr>
        <w:t>填表说明</w:t>
      </w:r>
      <w:bookmarkEnd w:id="6"/>
    </w:p>
    <w:p w14:paraId="4C6024A9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请将申请表电子版及场地照片、相关材料发送至 </w:t>
      </w:r>
      <w:r>
        <w:fldChar w:fldCharType="begin"/>
      </w:r>
      <w:r>
        <w:instrText xml:space="preserve"> HYPERLINK "mailto:hkliboffice@126.com"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hkliboffice@126.com</w:t>
      </w:r>
      <w:r>
        <w:rPr>
          <w:rFonts w:ascii="Arial" w:hAnsi="Arial" w:eastAsia="等线" w:cs="Arial"/>
          <w:color w:val="3370FF"/>
          <w:sz w:val="22"/>
        </w:rPr>
        <w:fldChar w:fldCharType="end"/>
      </w:r>
      <w:r>
        <w:rPr>
          <w:rFonts w:ascii="Arial" w:hAnsi="Arial" w:eastAsia="等线" w:cs="Arial"/>
          <w:sz w:val="22"/>
        </w:rPr>
        <w:t>，邮件主题注明“图书流通服务点+主体名称”；同时将纸质版（一式两份）邮寄或现场提交至海口图书馆。</w:t>
      </w:r>
    </w:p>
    <w:p w14:paraId="36E7E7DE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表格中如内容较多，可另附页。</w:t>
      </w:r>
    </w:p>
    <w:p w14:paraId="06E62A24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本表可在海口图书馆官网（</w:t>
      </w:r>
      <w:r>
        <w:fldChar w:fldCharType="begin"/>
      </w:r>
      <w:r>
        <w:instrText xml:space="preserve"> HYPERLINK "http://www.haikoulib.cn"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http://www.haikoulib.cn</w:t>
      </w:r>
      <w:r>
        <w:rPr>
          <w:rFonts w:ascii="Arial" w:hAnsi="Arial" w:eastAsia="等线" w:cs="Arial"/>
          <w:color w:val="3370FF"/>
          <w:sz w:val="22"/>
        </w:rPr>
        <w:fldChar w:fldCharType="end"/>
      </w:r>
      <w:r>
        <w:rPr>
          <w:rFonts w:ascii="Arial" w:hAnsi="Arial" w:eastAsia="等线" w:cs="Arial"/>
          <w:sz w:val="22"/>
        </w:rPr>
        <w:t>）下载或现场领取。</w:t>
      </w:r>
    </w:p>
    <w:p w14:paraId="25C5DD8A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33DD70E9">
      <w:pPr>
        <w:spacing w:before="320" w:after="120" w:line="288" w:lineRule="auto"/>
        <w:ind w:left="0"/>
        <w:jc w:val="left"/>
        <w:outlineLvl w:val="1"/>
      </w:pPr>
      <w:r>
        <w:rPr>
          <w:rStyle w:val="4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海口图书馆填写</w:t>
      </w: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400"/>
      </w:tblGrid>
      <w:tr w14:paraId="200086AD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ED9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</w:t>
            </w:r>
          </w:p>
        </w:tc>
        <w:tc>
          <w:tcPr>
            <w:tcW w:w="5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0E3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内容</w:t>
            </w:r>
          </w:p>
        </w:tc>
      </w:tr>
      <w:tr w14:paraId="23AD655B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AB3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材料接收日期</w:t>
            </w:r>
          </w:p>
        </w:tc>
        <w:tc>
          <w:tcPr>
            <w:tcW w:w="5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166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______年____月____日</w:t>
            </w:r>
          </w:p>
        </w:tc>
      </w:tr>
      <w:tr w14:paraId="2CA3F7DF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838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实地评估日期</w:t>
            </w:r>
          </w:p>
        </w:tc>
        <w:tc>
          <w:tcPr>
            <w:tcW w:w="5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ECD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______年____月____日</w:t>
            </w:r>
          </w:p>
        </w:tc>
      </w:tr>
      <w:tr w14:paraId="0EBEE458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3B9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评估意见</w:t>
            </w:r>
          </w:p>
        </w:tc>
        <w:tc>
          <w:tcPr>
            <w:tcW w:w="5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FA6C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□ 通过</w:t>
            </w:r>
          </w:p>
          <w:p w14:paraId="67C0652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□ 需补充材料（____________________）</w:t>
            </w:r>
          </w:p>
          <w:p w14:paraId="5B6AA5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 不通过</w:t>
            </w:r>
          </w:p>
        </w:tc>
      </w:tr>
      <w:tr w14:paraId="2563B37A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A137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拟配送图书数量（册）</w:t>
            </w:r>
          </w:p>
        </w:tc>
        <w:tc>
          <w:tcPr>
            <w:tcW w:w="5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E6A9E1"/>
        </w:tc>
      </w:tr>
      <w:tr w14:paraId="7AF34F49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728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是否配备自助设备</w:t>
            </w:r>
          </w:p>
        </w:tc>
        <w:tc>
          <w:tcPr>
            <w:tcW w:w="5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136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 是 □ 否</w:t>
            </w:r>
          </w:p>
        </w:tc>
      </w:tr>
      <w:tr w14:paraId="1370F4C7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E3D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合作期限建议</w:t>
            </w:r>
          </w:p>
        </w:tc>
        <w:tc>
          <w:tcPr>
            <w:tcW w:w="5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7A1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______年</w:t>
            </w:r>
          </w:p>
        </w:tc>
      </w:tr>
      <w:tr w14:paraId="099044F6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AD6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审核人签字</w:t>
            </w:r>
          </w:p>
        </w:tc>
        <w:tc>
          <w:tcPr>
            <w:tcW w:w="5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5D7E0E"/>
        </w:tc>
      </w:tr>
      <w:tr w14:paraId="73CDE588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308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分管领导签字</w:t>
            </w:r>
          </w:p>
        </w:tc>
        <w:tc>
          <w:tcPr>
            <w:tcW w:w="5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97E3CC"/>
        </w:tc>
      </w:tr>
      <w:tr w14:paraId="1910E8B9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B91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  <w:tc>
          <w:tcPr>
            <w:tcW w:w="54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4C5802"/>
        </w:tc>
      </w:tr>
    </w:tbl>
    <w:p w14:paraId="138E5ABA">
      <w:pPr>
        <w:numPr>
          <w:ilvl w:val="0"/>
          <w:numId w:val="0"/>
        </w:numPr>
        <w:spacing w:before="120" w:after="120" w:line="288" w:lineRule="auto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CE53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F4C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rFonts w:hint="default"/>
        <w:color w:val="auto"/>
      </w:rPr>
    </w:lvl>
  </w:abstractNum>
  <w:abstractNum w:abstractNumId="1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rFonts w:hint="default"/>
        <w:color w:val="auto"/>
      </w:rPr>
    </w:lvl>
  </w:abstractNum>
  <w:abstractNum w:abstractNumId="2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rFonts w:hint="default"/>
        <w:color w:val="auto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hint="default"/>
        <w:color w:val="auto"/>
      </w:rPr>
    </w:lvl>
  </w:abstractNum>
  <w:abstractNum w:abstractNumId="4">
    <w:nsid w:val="0248C179"/>
    <w:multiLevelType w:val="singleLevel"/>
    <w:tmpl w:val="0248C179"/>
    <w:lvl w:ilvl="0" w:tentative="0">
      <w:start w:val="3"/>
      <w:numFmt w:val="decimal"/>
      <w:lvlText w:val="%1."/>
      <w:lvlJc w:val="left"/>
      <w:rPr>
        <w:rFonts w:hint="default"/>
        <w:color w:val="auto"/>
      </w:rPr>
    </w:lvl>
  </w:abstractNum>
  <w:abstractNum w:abstractNumId="5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rFonts w:hint="default"/>
        <w:color w:val="auto"/>
      </w:rPr>
    </w:lvl>
  </w:abstractNum>
  <w:abstractNum w:abstractNumId="6">
    <w:nsid w:val="25B654F3"/>
    <w:multiLevelType w:val="singleLevel"/>
    <w:tmpl w:val="25B654F3"/>
    <w:lvl w:ilvl="0" w:tentative="0">
      <w:start w:val="1"/>
      <w:numFmt w:val="decimal"/>
      <w:lvlText w:val="%1."/>
      <w:lvlJc w:val="left"/>
      <w:rPr>
        <w:rFonts w:hint="default"/>
        <w:color w:val="auto"/>
      </w:rPr>
    </w:lvl>
  </w:abstractNum>
  <w:abstractNum w:abstractNumId="7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rFonts w:hint="default"/>
        <w:color w:val="auto"/>
      </w:rPr>
    </w:lvl>
  </w:abstractNum>
  <w:abstractNum w:abstractNumId="8">
    <w:nsid w:val="72183CF9"/>
    <w:multiLevelType w:val="singleLevel"/>
    <w:tmpl w:val="72183CF9"/>
    <w:lvl w:ilvl="0" w:tentative="0">
      <w:start w:val="2"/>
      <w:numFmt w:val="decimal"/>
      <w:lvlText w:val="%1."/>
      <w:lvlJc w:val="left"/>
      <w:rPr>
        <w:rFonts w:hint="default"/>
        <w:color w:val="auto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063D6"/>
    <w:rsid w:val="2BAA2542"/>
    <w:rsid w:val="2EA876E0"/>
    <w:rsid w:val="2F94153F"/>
    <w:rsid w:val="382B1E1C"/>
    <w:rsid w:val="43601B96"/>
    <w:rsid w:val="77A967D7"/>
    <w:rsid w:val="FE5F62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976</Words>
  <Characters>1193</Characters>
  <TotalTime>11</TotalTime>
  <ScaleCrop>false</ScaleCrop>
  <LinksUpToDate>false</LinksUpToDate>
  <CharactersWithSpaces>1286</CharactersWithSpaces>
  <Application>WPS Office_12.1.23540.23540_F1E327BC-269C-435d-A152-05C5408002CA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2026-04-09T18:44:00Z</dcterms:created>
  <dc:creator>Apache POI</dc:creator>
  <cp:lastModifiedBy>Frances</cp:lastModifiedBy>
  <dcterms:modified xsi:type="dcterms:W3CDTF">2026-04-22T15:42:00Z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eyJoZGlkIjoiZjE3YTEzYjhmZmU0MjdmYjU1MWIzODc5OWM0YTFkNGIiLCJ1c2VySWQiOiI1NzYwMTI4NzAifQ==</vt:lpwstr>
  </property>
  <property fmtid="{D5CDD505-2E9C-101B-9397-08002B2CF9AE}" pid="3" name="KSOProductBuildVer">
    <vt:lpwstr>1033-12.1.23540.23540</vt:lpwstr>
  </property>
  <property fmtid="{D5CDD505-2E9C-101B-9397-08002B2CF9AE}" pid="4" name="ICV">
    <vt:lpwstr>C55BDEDBDFB4F524C87BE869A3DDFDC1_43</vt:lpwstr>
  </property>
</Properties>
</file>